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E2" w:rsidRDefault="0078013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u w:val="single"/>
          <w:lang w:eastAsia="es-AR"/>
        </w:rPr>
        <w:drawing>
          <wp:inline distT="0" distB="0" distL="114300" distR="114300">
            <wp:extent cx="2701290" cy="10483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50E2" w:rsidRDefault="00A450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733A8" w:rsidRDefault="00780137" w:rsidP="009733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 DE POSGRADO </w:t>
      </w:r>
    </w:p>
    <w:p w:rsidR="00A450E2" w:rsidRDefault="00A450E2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Título del Curso de Posgrado: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450E2" w:rsidRDefault="00A450E2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780137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Docente/s: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450E2" w:rsidRDefault="00780137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 mail:</w:t>
      </w:r>
    </w:p>
    <w:p w:rsidR="00A450E2" w:rsidRDefault="00780137">
      <w:pPr>
        <w:tabs>
          <w:tab w:val="right" w:pos="8789"/>
        </w:tabs>
        <w:ind w:left="0" w:right="-23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Tel:</w:t>
      </w: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780137">
      <w:pPr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 coordinador/a:</w:t>
      </w:r>
    </w:p>
    <w:p w:rsidR="00A450E2" w:rsidRDefault="00A450E2">
      <w:pPr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A450E2" w:rsidRDefault="0078013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 de la UNQ que avala la presentación:(En caso de docentes externos es requisito indispensable completar este punto):</w:t>
      </w:r>
    </w:p>
    <w:p w:rsidR="00A450E2" w:rsidRDefault="0078013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</w:t>
      </w: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Destinatarios/as</w:t>
      </w: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Graduados/as en: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Carga horaria: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A450E2" w:rsidRDefault="00A450E2" w:rsidP="007B2386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Metodología:</w:t>
      </w:r>
    </w:p>
    <w:p w:rsidR="00A450E2" w:rsidRDefault="00780137">
      <w:pPr>
        <w:tabs>
          <w:tab w:val="left" w:pos="709"/>
          <w:tab w:val="left" w:pos="283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Teórico:</w:t>
      </w:r>
      <w:r>
        <w:rPr>
          <w:rFonts w:ascii="Arial" w:eastAsia="Arial" w:hAnsi="Arial" w:cs="Arial"/>
          <w:sz w:val="24"/>
          <w:szCs w:val="24"/>
        </w:rPr>
        <w:tab/>
        <w:t>☐</w:t>
      </w:r>
      <w:r>
        <w:rPr>
          <w:rFonts w:ascii="Arial" w:eastAsia="Arial" w:hAnsi="Arial" w:cs="Arial"/>
          <w:sz w:val="24"/>
          <w:szCs w:val="24"/>
        </w:rPr>
        <w:tab/>
      </w:r>
    </w:p>
    <w:p w:rsidR="00A450E2" w:rsidRDefault="00780137">
      <w:pPr>
        <w:tabs>
          <w:tab w:val="left" w:pos="709"/>
          <w:tab w:val="left" w:pos="283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Práctico:</w:t>
      </w:r>
      <w:r>
        <w:rPr>
          <w:rFonts w:ascii="Arial" w:eastAsia="Arial" w:hAnsi="Arial" w:cs="Arial"/>
          <w:sz w:val="24"/>
          <w:szCs w:val="24"/>
        </w:rPr>
        <w:tab/>
        <w:t>☐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A450E2" w:rsidRDefault="00780137">
      <w:pPr>
        <w:tabs>
          <w:tab w:val="left" w:pos="709"/>
          <w:tab w:val="left" w:pos="283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Teórico-práctico:</w:t>
      </w:r>
      <w:r>
        <w:rPr>
          <w:rFonts w:ascii="Arial" w:eastAsia="Arial" w:hAnsi="Arial" w:cs="Arial"/>
          <w:sz w:val="24"/>
          <w:szCs w:val="24"/>
        </w:rPr>
        <w:tab/>
        <w:t>☐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Modalidad:</w:t>
      </w:r>
    </w:p>
    <w:p w:rsidR="00A450E2" w:rsidRDefault="007661F3">
      <w:pPr>
        <w:tabs>
          <w:tab w:val="left" w:pos="709"/>
          <w:tab w:val="left" w:pos="2835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distancia</w:t>
      </w:r>
      <w:r w:rsidR="00780137">
        <w:rPr>
          <w:rFonts w:ascii="Arial" w:eastAsia="Arial" w:hAnsi="Arial" w:cs="Arial"/>
          <w:sz w:val="24"/>
          <w:szCs w:val="24"/>
        </w:rPr>
        <w:t>:</w:t>
      </w:r>
      <w:r w:rsidR="00780137">
        <w:rPr>
          <w:rFonts w:ascii="Arial" w:eastAsia="Arial" w:hAnsi="Arial" w:cs="Arial"/>
          <w:sz w:val="24"/>
          <w:szCs w:val="24"/>
        </w:rPr>
        <w:tab/>
        <w:t>☐</w:t>
      </w:r>
      <w:r w:rsidR="00780137">
        <w:rPr>
          <w:rFonts w:ascii="Arial" w:eastAsia="Arial" w:hAnsi="Arial" w:cs="Arial"/>
          <w:sz w:val="24"/>
          <w:szCs w:val="24"/>
        </w:rPr>
        <w:tab/>
      </w: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Presencial: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☐</w:t>
      </w:r>
    </w:p>
    <w:p w:rsidR="00A450E2" w:rsidRDefault="007661F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distancia</w:t>
      </w:r>
      <w:r w:rsidR="00780137">
        <w:rPr>
          <w:rFonts w:ascii="Arial" w:eastAsia="Arial" w:hAnsi="Arial" w:cs="Arial"/>
          <w:sz w:val="24"/>
          <w:szCs w:val="24"/>
        </w:rPr>
        <w:t xml:space="preserve"> con encue</w:t>
      </w:r>
      <w:r>
        <w:rPr>
          <w:rFonts w:ascii="Arial" w:eastAsia="Arial" w:hAnsi="Arial" w:cs="Arial"/>
          <w:sz w:val="24"/>
          <w:szCs w:val="24"/>
        </w:rPr>
        <w:t>ntros presenciales en sedes UNQ</w:t>
      </w:r>
      <w:r w:rsidR="00780137">
        <w:rPr>
          <w:rFonts w:ascii="Arial" w:eastAsia="Arial" w:hAnsi="Arial" w:cs="Arial"/>
          <w:sz w:val="24"/>
          <w:szCs w:val="24"/>
        </w:rPr>
        <w:t xml:space="preserve">: ☐ </w:t>
      </w:r>
    </w:p>
    <w:p w:rsidR="00A450E2" w:rsidRDefault="0052647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distancia</w:t>
      </w:r>
      <w:r w:rsidR="00780137">
        <w:rPr>
          <w:rFonts w:ascii="Arial" w:eastAsia="Arial" w:hAnsi="Arial" w:cs="Arial"/>
          <w:sz w:val="24"/>
          <w:szCs w:val="24"/>
        </w:rPr>
        <w:t xml:space="preserve"> con encuentros sincrónicos obligatorios: ☐ 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tabs>
          <w:tab w:val="left" w:pos="567"/>
          <w:tab w:val="right" w:pos="8789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tabs>
          <w:tab w:val="right" w:pos="5245"/>
          <w:tab w:val="right" w:pos="8789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A450E2" w:rsidRDefault="00780137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:rsidR="00A450E2" w:rsidRDefault="00780137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CONTENIDOS Y BIBLIOGRAFÍA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del Curso: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Fundamentación: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 general: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 específicos: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Unidades/módulos (incluir bibliografía obligatoria y optativa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): </w:t>
      </w: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Modo de evaluación:</w:t>
      </w: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de clases:</w:t>
      </w: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780137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br w:type="page"/>
      </w:r>
    </w:p>
    <w:p w:rsidR="00A450E2" w:rsidRDefault="00780137">
      <w:pPr>
        <w:tabs>
          <w:tab w:val="center" w:pos="4680"/>
        </w:tabs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 2</w:t>
      </w:r>
    </w:p>
    <w:p w:rsidR="00A450E2" w:rsidRDefault="00780137">
      <w:pPr>
        <w:tabs>
          <w:tab w:val="center" w:pos="4680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CURRICULUM  VITAE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450E2" w:rsidRDefault="00780137">
      <w:pPr>
        <w:tabs>
          <w:tab w:val="center" w:pos="4680"/>
        </w:tabs>
        <w:spacing w:before="240"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Curriculum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Vitae del/a coordinador/a y de los/las expositores/as (completo y resumido)- Redactado en español. Incluir, antes de cada CV, un breve párrafo que resuma la trayectoria académica y/o actividad profesional de cada docente (esto sería el CV resumido)</w:t>
      </w:r>
    </w:p>
    <w:p w:rsidR="00F06F47" w:rsidRDefault="00F06F47">
      <w:pPr>
        <w:tabs>
          <w:tab w:val="center" w:pos="4680"/>
        </w:tabs>
        <w:spacing w:before="240"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Incluir, por favor, en cualquier caso, un párrafo a modo de resumen de la trayectoria y formación de cada docente.</w:t>
      </w:r>
    </w:p>
    <w:p w:rsidR="00A450E2" w:rsidRDefault="00780137">
      <w:pPr>
        <w:tabs>
          <w:tab w:val="center" w:pos="4680"/>
        </w:tabs>
        <w:spacing w:before="240"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Nota: Si el/la docente es de la planta de la UNQ no hace falta que el CV esté completo, pueden incorporar sólo la versión resumida (no más de 15 líneas).</w:t>
      </w:r>
    </w:p>
    <w:p w:rsidR="00A450E2" w:rsidRDefault="00A450E2">
      <w:pPr>
        <w:tabs>
          <w:tab w:val="center" w:pos="4680"/>
        </w:tabs>
        <w:spacing w:before="240"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50E2" w:rsidRDefault="00A450E2">
      <w:pPr>
        <w:tabs>
          <w:tab w:val="center" w:pos="4680"/>
        </w:tabs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A450E2" w:rsidRDefault="00A450E2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A450E2">
      <w:headerReference w:type="even" r:id="rId8"/>
      <w:headerReference w:type="default" r:id="rId9"/>
      <w:pgSz w:w="12240" w:h="15840"/>
      <w:pgMar w:top="1417" w:right="1608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10" w:rsidRDefault="004D4810">
      <w:pPr>
        <w:spacing w:line="240" w:lineRule="auto"/>
        <w:ind w:left="0" w:hanging="2"/>
      </w:pPr>
      <w:r>
        <w:separator/>
      </w:r>
    </w:p>
  </w:endnote>
  <w:endnote w:type="continuationSeparator" w:id="0">
    <w:p w:rsidR="004D4810" w:rsidRDefault="004D48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10" w:rsidRDefault="004D4810">
      <w:pPr>
        <w:spacing w:line="240" w:lineRule="auto"/>
        <w:ind w:left="0" w:hanging="2"/>
      </w:pPr>
      <w:r>
        <w:separator/>
      </w:r>
    </w:p>
  </w:footnote>
  <w:footnote w:type="continuationSeparator" w:id="0">
    <w:p w:rsidR="004D4810" w:rsidRDefault="004D4810">
      <w:pPr>
        <w:spacing w:line="240" w:lineRule="auto"/>
        <w:ind w:left="0" w:hanging="2"/>
      </w:pPr>
      <w:r>
        <w:continuationSeparator/>
      </w:r>
    </w:p>
  </w:footnote>
  <w:footnote w:id="1">
    <w:p w:rsidR="00A450E2" w:rsidRDefault="007801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Se recomienda utilizar las normas APA </w:t>
      </w:r>
      <w:hyperlink r:id="rId1">
        <w:r>
          <w:rPr>
            <w:color w:val="1155CC"/>
            <w:u w:val="single"/>
          </w:rPr>
          <w:t>https://normasapa.com/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E2" w:rsidRDefault="00780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50E2" w:rsidRDefault="00A450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E2" w:rsidRDefault="00780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2386">
      <w:rPr>
        <w:noProof/>
        <w:color w:val="000000"/>
      </w:rPr>
      <w:t>2</w:t>
    </w:r>
    <w:r>
      <w:rPr>
        <w:color w:val="000000"/>
      </w:rPr>
      <w:fldChar w:fldCharType="end"/>
    </w:r>
  </w:p>
  <w:p w:rsidR="00A450E2" w:rsidRDefault="00A450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E2"/>
    <w:rsid w:val="004D4810"/>
    <w:rsid w:val="00526474"/>
    <w:rsid w:val="007661F3"/>
    <w:rsid w:val="00780137"/>
    <w:rsid w:val="007B2386"/>
    <w:rsid w:val="009733A8"/>
    <w:rsid w:val="00A450E2"/>
    <w:rsid w:val="00F06F47"/>
    <w:rsid w:val="00F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483E"/>
  <w15:docId w15:val="{FC53E907-2BAA-4F30-86EB-E7C041D4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sz w:val="24"/>
      <w:u w:val="single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32"/>
      <w:lang w:val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2detindependiente">
    <w:name w:val="Body Text Indent 2"/>
    <w:basedOn w:val="Normal"/>
    <w:pPr>
      <w:tabs>
        <w:tab w:val="left" w:pos="284"/>
      </w:tabs>
      <w:suppressAutoHyphens w:val="0"/>
      <w:spacing w:line="310" w:lineRule="auto"/>
      <w:ind w:left="284"/>
      <w:jc w:val="both"/>
    </w:pPr>
    <w:rPr>
      <w:rFonts w:ascii="Arial" w:hAnsi="Arial"/>
      <w:spacing w:val="-3"/>
      <w:sz w:val="22"/>
      <w:lang w:val="es-ES"/>
    </w:rPr>
  </w:style>
  <w:style w:type="paragraph" w:styleId="Sangra3detindependiente">
    <w:name w:val="Body Text Indent 3"/>
    <w:basedOn w:val="Normal"/>
    <w:pPr>
      <w:tabs>
        <w:tab w:val="left" w:pos="0"/>
        <w:tab w:val="left" w:pos="720"/>
      </w:tabs>
      <w:suppressAutoHyphens w:val="0"/>
      <w:spacing w:line="310" w:lineRule="auto"/>
      <w:ind w:left="426"/>
      <w:jc w:val="both"/>
    </w:pPr>
    <w:rPr>
      <w:rFonts w:ascii="Arial" w:hAnsi="Arial"/>
      <w:spacing w:val="-3"/>
      <w:sz w:val="24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alfinal">
    <w:name w:val="endnote text"/>
    <w:basedOn w:val="Normal"/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AR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AR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sa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347WNN4KXBeCl7TPs5BRNjRiA==">CgMxLjA4AHIhMW9wTHpaWXU0VFBTX3lsTVlfZDBaU3A4MzBab1JIaTRo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202</Words>
  <Characters>1116</Characters>
  <Application>Microsoft Office Word</Application>
  <DocSecurity>0</DocSecurity>
  <Lines>9</Lines>
  <Paragraphs>2</Paragraphs>
  <ScaleCrop>false</ScaleCrop>
  <Company>Universidad Nacional de Quilmes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ana.passarelli</dc:creator>
  <cp:lastModifiedBy>Mariana Antonela Ceresole</cp:lastModifiedBy>
  <cp:revision>8</cp:revision>
  <dcterms:created xsi:type="dcterms:W3CDTF">2015-12-11T17:03:00Z</dcterms:created>
  <dcterms:modified xsi:type="dcterms:W3CDTF">2024-02-01T13:16:00Z</dcterms:modified>
</cp:coreProperties>
</file>